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09B" w:rsidRPr="00DC7892" w:rsidRDefault="00E0109B"/>
    <w:p w:rsidR="003B2167" w:rsidRPr="00DC7892" w:rsidRDefault="00DC7892" w:rsidP="00DC7892">
      <w:pPr>
        <w:jc w:val="center"/>
        <w:rPr>
          <w:rFonts w:ascii="Arial" w:hAnsi="Arial" w:cs="Arial"/>
          <w:b/>
          <w:sz w:val="28"/>
          <w:szCs w:val="28"/>
        </w:rPr>
      </w:pPr>
      <w:r w:rsidRPr="00DC7892">
        <w:rPr>
          <w:rFonts w:ascii="Arial" w:hAnsi="Arial" w:cs="Arial"/>
          <w:b/>
          <w:sz w:val="28"/>
          <w:szCs w:val="28"/>
        </w:rPr>
        <w:t>HELPFUL WEBSITES ABOUT COVID-19</w:t>
      </w:r>
    </w:p>
    <w:p w:rsidR="00DC7892" w:rsidRPr="000D7DA6" w:rsidRDefault="00DC7892" w:rsidP="003B2167">
      <w:pPr>
        <w:tabs>
          <w:tab w:val="left" w:pos="4460"/>
        </w:tabs>
        <w:spacing w:after="0" w:line="240" w:lineRule="auto"/>
        <w:rPr>
          <w:rFonts w:ascii="Helvetica" w:eastAsia="Times New Roman" w:hAnsi="Helvetica" w:cs="Times New Roman"/>
          <w:b/>
          <w:sz w:val="20"/>
          <w:szCs w:val="20"/>
        </w:rPr>
      </w:pPr>
    </w:p>
    <w:p w:rsidR="003B2167" w:rsidRPr="00CE4E8E" w:rsidRDefault="00DC7892" w:rsidP="00CE4E8E">
      <w:pPr>
        <w:tabs>
          <w:tab w:val="left" w:pos="446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CE4E8E">
        <w:rPr>
          <w:rFonts w:ascii="Arial" w:eastAsia="Times New Roman" w:hAnsi="Arial" w:cs="Arial"/>
          <w:b/>
          <w:sz w:val="20"/>
          <w:szCs w:val="20"/>
          <w:u w:val="single"/>
        </w:rPr>
        <w:t xml:space="preserve">Kentucky </w:t>
      </w:r>
      <w:hyperlink r:id="rId4" w:history="1">
        <w:r w:rsidR="003B2167" w:rsidRPr="00CE4E8E">
          <w:rPr>
            <w:rFonts w:ascii="Arial" w:eastAsia="Times New Roman" w:hAnsi="Arial" w:cs="Arial"/>
            <w:b/>
            <w:sz w:val="20"/>
            <w:szCs w:val="20"/>
            <w:u w:val="single"/>
          </w:rPr>
          <w:t>Governor Executive Order – March 25, 2020</w:t>
        </w:r>
      </w:hyperlink>
    </w:p>
    <w:p w:rsidR="003B2167" w:rsidRPr="00CE4E8E" w:rsidRDefault="003B2167" w:rsidP="00CE4E8E">
      <w:pPr>
        <w:tabs>
          <w:tab w:val="left" w:pos="446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CE4E8E">
        <w:rPr>
          <w:rFonts w:ascii="Arial" w:eastAsia="Times New Roman" w:hAnsi="Arial" w:cs="Arial"/>
          <w:b/>
          <w:sz w:val="20"/>
          <w:szCs w:val="20"/>
        </w:rPr>
        <w:tab/>
      </w:r>
    </w:p>
    <w:p w:rsidR="003B2167" w:rsidRPr="00CE4E8E" w:rsidRDefault="00CE4E8E" w:rsidP="00CE4E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hyperlink r:id="rId5" w:history="1">
        <w:r w:rsidR="003B2167" w:rsidRPr="00CE4E8E">
          <w:rPr>
            <w:rFonts w:ascii="Arial" w:eastAsia="Times New Roman" w:hAnsi="Arial" w:cs="Arial"/>
            <w:b/>
            <w:bCs/>
            <w:sz w:val="20"/>
            <w:szCs w:val="20"/>
            <w:u w:val="single"/>
          </w:rPr>
          <w:t>For Kentucky information about COVID-19</w:t>
        </w:r>
        <w:r w:rsidR="003B2167" w:rsidRPr="00CE4E8E">
          <w:rPr>
            <w:rFonts w:ascii="Arial" w:eastAsia="Times New Roman" w:hAnsi="Arial" w:cs="Arial"/>
            <w:sz w:val="20"/>
            <w:szCs w:val="20"/>
          </w:rPr>
          <w:t> </w:t>
        </w:r>
      </w:hyperlink>
    </w:p>
    <w:p w:rsidR="003B2167" w:rsidRPr="00CE4E8E" w:rsidRDefault="003B2167" w:rsidP="00CE4E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B2167" w:rsidRPr="00CE4E8E" w:rsidRDefault="00CE4E8E" w:rsidP="00CE4E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hyperlink r:id="rId6" w:history="1">
        <w:r w:rsidR="003B2167" w:rsidRPr="00CE4E8E">
          <w:rPr>
            <w:rFonts w:ascii="Arial" w:eastAsia="Times New Roman" w:hAnsi="Arial" w:cs="Arial"/>
            <w:b/>
            <w:bCs/>
            <w:sz w:val="20"/>
            <w:szCs w:val="20"/>
            <w:u w:val="single"/>
          </w:rPr>
          <w:t>U.S. Small Business Administration</w:t>
        </w:r>
        <w:r w:rsidR="003B2167" w:rsidRPr="00CE4E8E">
          <w:rPr>
            <w:rFonts w:ascii="Arial" w:eastAsia="Times New Roman" w:hAnsi="Arial" w:cs="Arial"/>
            <w:b/>
            <w:bCs/>
            <w:sz w:val="20"/>
            <w:szCs w:val="20"/>
          </w:rPr>
          <w:t> </w:t>
        </w:r>
      </w:hyperlink>
      <w:r w:rsidR="003B2167" w:rsidRPr="00CE4E8E">
        <w:rPr>
          <w:rFonts w:ascii="Arial" w:eastAsia="Times New Roman" w:hAnsi="Arial" w:cs="Arial"/>
          <w:sz w:val="20"/>
          <w:szCs w:val="20"/>
        </w:rPr>
        <w:t> - Coronavirus (COVID-19): Small Business Loan Information.</w:t>
      </w:r>
    </w:p>
    <w:p w:rsidR="00CE4E8E" w:rsidRDefault="00CE4E8E" w:rsidP="00CE4E8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0D36" w:rsidRPr="00CE4E8E" w:rsidRDefault="00CE4E8E" w:rsidP="00CE4E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hyperlink r:id="rId7" w:history="1">
        <w:r w:rsidR="005C0D36" w:rsidRPr="00CE4E8E">
          <w:rPr>
            <w:rStyle w:val="Hyperlink"/>
            <w:rFonts w:ascii="Arial" w:eastAsia="Times New Roman" w:hAnsi="Arial" w:cs="Arial"/>
            <w:b/>
            <w:color w:val="auto"/>
            <w:sz w:val="20"/>
            <w:szCs w:val="20"/>
          </w:rPr>
          <w:t>Essential Critical Infrastructure Worker Letter</w:t>
        </w:r>
      </w:hyperlink>
      <w:r w:rsidR="005C0D36" w:rsidRPr="00CE4E8E">
        <w:rPr>
          <w:rFonts w:ascii="Arial" w:eastAsia="Times New Roman" w:hAnsi="Arial" w:cs="Arial"/>
          <w:sz w:val="20"/>
          <w:szCs w:val="20"/>
        </w:rPr>
        <w:t xml:space="preserve"> – provide to employees for travel and work during state of emergency. </w:t>
      </w:r>
    </w:p>
    <w:p w:rsidR="00CE4E8E" w:rsidRPr="00CE4E8E" w:rsidRDefault="00CE4E8E" w:rsidP="00CE4E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:rsidR="003B2167" w:rsidRPr="00CE4E8E" w:rsidRDefault="003B2167" w:rsidP="00CE4E8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CE4E8E">
        <w:rPr>
          <w:rFonts w:ascii="Arial" w:eastAsia="Times New Roman" w:hAnsi="Arial" w:cs="Arial"/>
          <w:b/>
          <w:bCs/>
          <w:sz w:val="20"/>
          <w:szCs w:val="20"/>
        </w:rPr>
        <w:t>State Resources for Business and Individuals</w:t>
      </w:r>
      <w:r w:rsidRPr="00CE4E8E">
        <w:rPr>
          <w:rFonts w:ascii="Arial" w:eastAsia="Times New Roman" w:hAnsi="Arial" w:cs="Arial"/>
          <w:sz w:val="20"/>
          <w:szCs w:val="20"/>
        </w:rPr>
        <w:t> - Kentucky is implementing assistance programs for individuals and business, including disaster loan program funding provided by the U.S. Small Business Administration.  You may view their database</w:t>
      </w:r>
      <w:r w:rsidRPr="00CE4E8E">
        <w:rPr>
          <w:rFonts w:ascii="Arial" w:eastAsia="Times New Roman" w:hAnsi="Arial" w:cs="Arial"/>
          <w:b/>
          <w:bCs/>
          <w:sz w:val="20"/>
          <w:szCs w:val="20"/>
          <w:u w:val="single"/>
        </w:rPr>
        <w:t> </w:t>
      </w:r>
      <w:hyperlink r:id="rId8" w:history="1">
        <w:r w:rsidRPr="00CE4E8E">
          <w:rPr>
            <w:rFonts w:ascii="Arial" w:eastAsia="Times New Roman" w:hAnsi="Arial" w:cs="Arial"/>
            <w:b/>
            <w:bCs/>
            <w:sz w:val="20"/>
            <w:szCs w:val="20"/>
            <w:u w:val="single"/>
          </w:rPr>
          <w:t>here</w:t>
        </w:r>
        <w:r w:rsidRPr="00CE4E8E">
          <w:rPr>
            <w:rFonts w:ascii="Arial" w:eastAsia="Times New Roman" w:hAnsi="Arial" w:cs="Arial"/>
            <w:b/>
            <w:bCs/>
            <w:sz w:val="20"/>
            <w:szCs w:val="20"/>
          </w:rPr>
          <w:t>.</w:t>
        </w:r>
      </w:hyperlink>
    </w:p>
    <w:p w:rsidR="00CE4E8E" w:rsidRPr="00CE4E8E" w:rsidRDefault="00CE4E8E" w:rsidP="00CE4E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E4E8E" w:rsidRPr="00CE4E8E" w:rsidRDefault="00CE4E8E" w:rsidP="00CE4E8E">
      <w:pPr>
        <w:spacing w:after="0"/>
        <w:rPr>
          <w:rFonts w:ascii="Arial" w:hAnsi="Arial" w:cs="Arial"/>
          <w:sz w:val="20"/>
          <w:szCs w:val="20"/>
        </w:rPr>
      </w:pPr>
      <w:r w:rsidRPr="00CE4E8E">
        <w:rPr>
          <w:rFonts w:ascii="Arial" w:eastAsia="Times New Roman" w:hAnsi="Arial" w:cs="Arial"/>
          <w:b/>
          <w:bCs/>
          <w:sz w:val="20"/>
          <w:szCs w:val="20"/>
        </w:rPr>
        <w:t xml:space="preserve">Paycheck Protection Program (PPP) Information Sheet: </w:t>
      </w:r>
      <w:hyperlink r:id="rId9" w:history="1">
        <w:r w:rsidRPr="00CE4E8E">
          <w:rPr>
            <w:rFonts w:ascii="Arial" w:hAnsi="Arial" w:cs="Arial"/>
            <w:sz w:val="20"/>
            <w:szCs w:val="20"/>
            <w:u w:val="single"/>
          </w:rPr>
          <w:t>https://files.constantcontact.com/c011433d501/1cfb7007-533a-44da-af13-60644cc201e6.pdf</w:t>
        </w:r>
      </w:hyperlink>
    </w:p>
    <w:p w:rsidR="00CE4E8E" w:rsidRDefault="00CE4E8E" w:rsidP="00CE4E8E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</w:p>
    <w:p w:rsidR="00CE4E8E" w:rsidRDefault="00DC7892" w:rsidP="00CE4E8E">
      <w:pPr>
        <w:spacing w:after="0"/>
        <w:rPr>
          <w:rFonts w:ascii="Arial" w:hAnsi="Arial" w:cs="Arial"/>
          <w:sz w:val="20"/>
          <w:szCs w:val="20"/>
        </w:rPr>
      </w:pPr>
      <w:r w:rsidRPr="000D7DA6">
        <w:rPr>
          <w:rFonts w:ascii="Arial" w:eastAsia="Times New Roman" w:hAnsi="Arial" w:cs="Arial"/>
          <w:b/>
          <w:bCs/>
          <w:sz w:val="20"/>
          <w:szCs w:val="20"/>
        </w:rPr>
        <w:t>Coronavirus Emergency Loans:  Small Business Guide and Checklist</w:t>
      </w:r>
      <w:proofErr w:type="gramStart"/>
      <w:r w:rsidRPr="000D7DA6">
        <w:rPr>
          <w:rFonts w:ascii="Arial" w:eastAsia="Times New Roman" w:hAnsi="Arial" w:cs="Arial"/>
          <w:b/>
          <w:bCs/>
          <w:sz w:val="20"/>
          <w:szCs w:val="20"/>
        </w:rPr>
        <w:t>:</w:t>
      </w:r>
      <w:proofErr w:type="gramEnd"/>
      <w:r w:rsidRPr="000D7DA6">
        <w:rPr>
          <w:rFonts w:ascii="Arial" w:eastAsia="Times New Roman" w:hAnsi="Arial" w:cs="Arial"/>
          <w:b/>
          <w:bCs/>
          <w:sz w:val="20"/>
          <w:szCs w:val="20"/>
        </w:rPr>
        <w:br/>
      </w:r>
      <w:hyperlink r:id="rId10" w:history="1">
        <w:r w:rsidRPr="00CE4E8E">
          <w:rPr>
            <w:rFonts w:ascii="Arial" w:hAnsi="Arial" w:cs="Arial"/>
            <w:sz w:val="20"/>
            <w:szCs w:val="20"/>
            <w:u w:val="single"/>
          </w:rPr>
          <w:t>https://www.uschamber.com/sites/default/files/023595_comm_corona_virus_smallbiz_loan_final.pdf</w:t>
        </w:r>
      </w:hyperlink>
      <w:r w:rsidRPr="000D7DA6">
        <w:rPr>
          <w:rFonts w:ascii="Arial" w:hAnsi="Arial" w:cs="Arial"/>
          <w:sz w:val="20"/>
          <w:szCs w:val="20"/>
        </w:rPr>
        <w:t xml:space="preserve"> </w:t>
      </w:r>
    </w:p>
    <w:p w:rsidR="00CE4E8E" w:rsidRDefault="00CE4E8E" w:rsidP="00CE4E8E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</w:p>
    <w:p w:rsidR="003B2167" w:rsidRPr="000D7DA6" w:rsidRDefault="003B2167" w:rsidP="00CE4E8E">
      <w:pPr>
        <w:spacing w:after="0"/>
        <w:rPr>
          <w:rFonts w:ascii="Arial" w:eastAsia="Times New Roman" w:hAnsi="Arial" w:cs="Arial"/>
          <w:sz w:val="20"/>
          <w:szCs w:val="20"/>
        </w:rPr>
      </w:pPr>
      <w:r w:rsidRPr="000D7DA6">
        <w:rPr>
          <w:rFonts w:ascii="Arial" w:eastAsia="Times New Roman" w:hAnsi="Arial" w:cs="Arial"/>
          <w:b/>
          <w:bCs/>
          <w:sz w:val="20"/>
          <w:szCs w:val="20"/>
        </w:rPr>
        <w:t>Revised Homeland Security Guidance Document with</w:t>
      </w:r>
      <w:r w:rsidR="00CE4E8E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0D7DA6">
        <w:rPr>
          <w:rFonts w:ascii="Arial" w:eastAsia="Times New Roman" w:hAnsi="Arial" w:cs="Arial"/>
          <w:b/>
          <w:bCs/>
          <w:sz w:val="20"/>
          <w:szCs w:val="20"/>
        </w:rPr>
        <w:t>Clarification of Supply Chain and Forest Products should be Considered "Essential Infrastructure Business"</w:t>
      </w:r>
      <w:r w:rsidR="00CE4E8E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0D7DA6">
        <w:rPr>
          <w:rFonts w:ascii="Arial" w:eastAsia="Times New Roman" w:hAnsi="Arial" w:cs="Arial"/>
          <w:sz w:val="20"/>
          <w:szCs w:val="20"/>
        </w:rPr>
        <w:t>refer to:</w:t>
      </w:r>
      <w:r w:rsidRPr="00CE4E8E">
        <w:rPr>
          <w:rFonts w:ascii="Arial" w:eastAsia="Times New Roman" w:hAnsi="Arial" w:cs="Arial"/>
          <w:sz w:val="20"/>
          <w:szCs w:val="20"/>
          <w:u w:val="single"/>
        </w:rPr>
        <w:t> </w:t>
      </w:r>
      <w:hyperlink r:id="rId11" w:history="1">
        <w:r w:rsidRPr="00CE4E8E">
          <w:rPr>
            <w:rFonts w:ascii="Arial" w:eastAsia="Times New Roman" w:hAnsi="Arial" w:cs="Arial"/>
            <w:sz w:val="20"/>
            <w:szCs w:val="20"/>
            <w:u w:val="single"/>
          </w:rPr>
          <w:t>Homeland Security Guidance Document</w:t>
        </w:r>
      </w:hyperlink>
    </w:p>
    <w:p w:rsidR="00CE4E8E" w:rsidRDefault="00CE4E8E" w:rsidP="00CE4E8E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</w:p>
    <w:p w:rsidR="003B2167" w:rsidRPr="000D7DA6" w:rsidRDefault="003B2167" w:rsidP="00CE4E8E">
      <w:pPr>
        <w:spacing w:after="0"/>
        <w:rPr>
          <w:rFonts w:ascii="Arial" w:eastAsia="Times New Roman" w:hAnsi="Arial" w:cs="Arial"/>
          <w:sz w:val="20"/>
          <w:szCs w:val="20"/>
        </w:rPr>
      </w:pPr>
      <w:r w:rsidRPr="000D7DA6">
        <w:rPr>
          <w:rFonts w:ascii="Arial" w:eastAsia="Times New Roman" w:hAnsi="Arial" w:cs="Arial"/>
          <w:b/>
          <w:bCs/>
          <w:sz w:val="20"/>
          <w:szCs w:val="20"/>
        </w:rPr>
        <w:t>For information regarding Federal Tax Payments, Deadlines, and Stimulus Checks refer to:</w:t>
      </w:r>
      <w:r w:rsidRPr="000D7DA6">
        <w:rPr>
          <w:rFonts w:ascii="Arial" w:eastAsia="Times New Roman" w:hAnsi="Arial" w:cs="Arial"/>
          <w:sz w:val="20"/>
          <w:szCs w:val="20"/>
        </w:rPr>
        <w:t>  </w:t>
      </w:r>
      <w:hyperlink r:id="rId12" w:history="1">
        <w:r w:rsidRPr="00CE4E8E">
          <w:rPr>
            <w:rStyle w:val="Hyperlink"/>
            <w:rFonts w:ascii="Arial" w:eastAsia="Times New Roman" w:hAnsi="Arial" w:cs="Arial"/>
            <w:color w:val="auto"/>
            <w:sz w:val="20"/>
            <w:szCs w:val="20"/>
          </w:rPr>
          <w:t>https://www.irs.gov/coronavirus</w:t>
        </w:r>
      </w:hyperlink>
    </w:p>
    <w:p w:rsidR="00CE4E8E" w:rsidRDefault="00CE4E8E" w:rsidP="00CE4E8E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</w:p>
    <w:p w:rsidR="003B2167" w:rsidRPr="000D7DA6" w:rsidRDefault="003B2167" w:rsidP="00CE4E8E">
      <w:pPr>
        <w:spacing w:after="0"/>
        <w:rPr>
          <w:rFonts w:ascii="Arial" w:eastAsia="Times New Roman" w:hAnsi="Arial" w:cs="Arial"/>
          <w:sz w:val="20"/>
          <w:szCs w:val="20"/>
        </w:rPr>
      </w:pPr>
      <w:r w:rsidRPr="000D7DA6">
        <w:rPr>
          <w:rFonts w:ascii="Arial" w:eastAsia="Times New Roman" w:hAnsi="Arial" w:cs="Arial"/>
          <w:b/>
          <w:bCs/>
          <w:sz w:val="20"/>
          <w:szCs w:val="20"/>
        </w:rPr>
        <w:t>For information regarding Workplace Safety (OSHA), Wages, Hours and Leave, and Unemployment Insurance please refer to:</w:t>
      </w:r>
      <w:r w:rsidRPr="000D7DA6">
        <w:rPr>
          <w:rFonts w:ascii="Arial" w:eastAsia="Times New Roman" w:hAnsi="Arial" w:cs="Arial"/>
          <w:sz w:val="20"/>
          <w:szCs w:val="20"/>
        </w:rPr>
        <w:t> </w:t>
      </w:r>
      <w:hyperlink r:id="rId13" w:history="1">
        <w:r w:rsidRPr="00CE4E8E">
          <w:rPr>
            <w:rFonts w:ascii="Arial" w:eastAsia="Times New Roman" w:hAnsi="Arial" w:cs="Arial"/>
            <w:sz w:val="20"/>
            <w:szCs w:val="20"/>
            <w:u w:val="single"/>
          </w:rPr>
          <w:t>https://www.dol.gov/coronavirus</w:t>
        </w:r>
      </w:hyperlink>
    </w:p>
    <w:p w:rsidR="00CE4E8E" w:rsidRDefault="00CE4E8E" w:rsidP="00CE4E8E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</w:p>
    <w:p w:rsidR="003B2167" w:rsidRPr="000D7DA6" w:rsidRDefault="003B2167" w:rsidP="00CE4E8E">
      <w:pPr>
        <w:spacing w:after="0"/>
        <w:rPr>
          <w:rFonts w:ascii="Arial" w:eastAsia="Times New Roman" w:hAnsi="Arial" w:cs="Arial"/>
          <w:sz w:val="20"/>
          <w:szCs w:val="20"/>
        </w:rPr>
      </w:pPr>
      <w:r w:rsidRPr="000D7DA6">
        <w:rPr>
          <w:rFonts w:ascii="Arial" w:eastAsia="Times New Roman" w:hAnsi="Arial" w:cs="Arial"/>
          <w:b/>
          <w:bCs/>
          <w:sz w:val="20"/>
          <w:szCs w:val="20"/>
        </w:rPr>
        <w:t xml:space="preserve">For Fact Sheets and Q&amp;A regarding Workers and the American Workplace (including paid leave requirements) under the Families First Bill please refer to: </w:t>
      </w:r>
      <w:hyperlink r:id="rId14" w:history="1">
        <w:r w:rsidRPr="00CE4E8E">
          <w:rPr>
            <w:rFonts w:ascii="Arial" w:eastAsia="Times New Roman" w:hAnsi="Arial" w:cs="Arial"/>
            <w:sz w:val="20"/>
            <w:szCs w:val="20"/>
            <w:u w:val="single"/>
          </w:rPr>
          <w:t>https://www.dol.gov/agencies/whd/pandemi</w:t>
        </w:r>
      </w:hyperlink>
      <w:r w:rsidRPr="00CE4E8E">
        <w:rPr>
          <w:rFonts w:ascii="Arial" w:eastAsia="Times New Roman" w:hAnsi="Arial" w:cs="Arial"/>
          <w:sz w:val="20"/>
          <w:szCs w:val="20"/>
          <w:u w:val="single"/>
        </w:rPr>
        <w:t>c</w:t>
      </w:r>
    </w:p>
    <w:p w:rsidR="00CE4E8E" w:rsidRDefault="00CE4E8E" w:rsidP="00CE4E8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3B2167" w:rsidRDefault="003B2167" w:rsidP="00CE4E8E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0D7DA6">
        <w:rPr>
          <w:rFonts w:ascii="Arial" w:eastAsia="Times New Roman" w:hAnsi="Arial" w:cs="Arial"/>
          <w:b/>
          <w:bCs/>
          <w:sz w:val="20"/>
          <w:szCs w:val="20"/>
        </w:rPr>
        <w:t>For Small Business Guidance and Loan Resources please refer to</w:t>
      </w:r>
      <w:proofErr w:type="gramStart"/>
      <w:r w:rsidRPr="000D7DA6">
        <w:rPr>
          <w:rFonts w:ascii="Arial" w:eastAsia="Times New Roman" w:hAnsi="Arial" w:cs="Arial"/>
          <w:b/>
          <w:bCs/>
          <w:sz w:val="20"/>
          <w:szCs w:val="20"/>
        </w:rPr>
        <w:t>:</w:t>
      </w:r>
      <w:proofErr w:type="gramEnd"/>
      <w:r w:rsidRPr="000D7DA6">
        <w:rPr>
          <w:rFonts w:ascii="Arial" w:eastAsia="Times New Roman" w:hAnsi="Arial" w:cs="Arial"/>
          <w:b/>
          <w:bCs/>
          <w:sz w:val="20"/>
          <w:szCs w:val="20"/>
        </w:rPr>
        <w:br/>
      </w:r>
      <w:hyperlink r:id="rId15" w:history="1">
        <w:r w:rsidRPr="00CE4E8E">
          <w:rPr>
            <w:rFonts w:ascii="Arial" w:eastAsia="Times New Roman" w:hAnsi="Arial" w:cs="Arial"/>
            <w:sz w:val="20"/>
            <w:szCs w:val="20"/>
            <w:u w:val="single"/>
          </w:rPr>
          <w:t>https://www.sba.gov/page/coronavirus-covid-19-small-business-guidance-loan-resource</w:t>
        </w:r>
      </w:hyperlink>
    </w:p>
    <w:p w:rsidR="00CE4E8E" w:rsidRPr="000D7DA6" w:rsidRDefault="00CE4E8E" w:rsidP="00CE4E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E4E8E" w:rsidRPr="00CE4E8E" w:rsidRDefault="003B2167" w:rsidP="00CE4E8E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0D7DA6">
        <w:rPr>
          <w:rFonts w:ascii="Arial" w:eastAsia="Times New Roman" w:hAnsi="Arial" w:cs="Arial"/>
          <w:b/>
          <w:bCs/>
          <w:sz w:val="20"/>
          <w:szCs w:val="20"/>
        </w:rPr>
        <w:t xml:space="preserve">For Small Business Disaster Loan Assistance please refer to: </w:t>
      </w:r>
      <w:r w:rsidRPr="000D7DA6">
        <w:rPr>
          <w:rFonts w:ascii="Arial" w:eastAsia="Times New Roman" w:hAnsi="Arial" w:cs="Arial"/>
          <w:b/>
          <w:bCs/>
          <w:sz w:val="20"/>
          <w:szCs w:val="20"/>
        </w:rPr>
        <w:br/>
      </w:r>
      <w:hyperlink r:id="rId16" w:history="1">
        <w:r w:rsidR="00CE4E8E" w:rsidRPr="00CE4E8E">
          <w:rPr>
            <w:rStyle w:val="Hyperlink"/>
            <w:rFonts w:ascii="Arial" w:eastAsia="Times New Roman" w:hAnsi="Arial" w:cs="Arial"/>
            <w:color w:val="auto"/>
            <w:sz w:val="20"/>
            <w:szCs w:val="20"/>
          </w:rPr>
          <w:t>https://www.sba.gov/disaster-assistance/coronavirus-covid-19</w:t>
        </w:r>
      </w:hyperlink>
    </w:p>
    <w:p w:rsidR="00CE4E8E" w:rsidRDefault="00CE4E8E" w:rsidP="00CE4E8E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</w:p>
    <w:p w:rsidR="00CE4E8E" w:rsidRDefault="003B2167" w:rsidP="00CE4E8E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0D7DA6">
        <w:rPr>
          <w:rFonts w:ascii="Arial" w:eastAsia="Times New Roman" w:hAnsi="Arial" w:cs="Arial"/>
          <w:b/>
          <w:bCs/>
          <w:sz w:val="20"/>
          <w:szCs w:val="20"/>
        </w:rPr>
        <w:t xml:space="preserve">For a comprehensive guide of State Resources &amp; Restrictions please refer: </w:t>
      </w:r>
      <w:r w:rsidRPr="000D7DA6">
        <w:rPr>
          <w:rFonts w:ascii="Arial" w:eastAsia="Times New Roman" w:hAnsi="Arial" w:cs="Arial"/>
          <w:b/>
          <w:bCs/>
          <w:sz w:val="20"/>
          <w:szCs w:val="20"/>
        </w:rPr>
        <w:br/>
      </w:r>
      <w:hyperlink r:id="rId17" w:history="1">
        <w:r w:rsidRPr="00CE4E8E">
          <w:rPr>
            <w:rFonts w:ascii="Arial" w:eastAsia="Times New Roman" w:hAnsi="Arial" w:cs="Arial"/>
            <w:sz w:val="20"/>
            <w:szCs w:val="20"/>
            <w:u w:val="single"/>
          </w:rPr>
          <w:t>https://web.csg.org/covid19/state-covid-19-websites-and-related-resources/</w:t>
        </w:r>
      </w:hyperlink>
    </w:p>
    <w:p w:rsidR="003B2167" w:rsidRDefault="00CE4E8E" w:rsidP="00CE4E8E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  <w:u w:val="single"/>
        </w:rPr>
        <w:br/>
      </w:r>
      <w:hyperlink r:id="rId18" w:history="1">
        <w:r w:rsidR="003B2167" w:rsidRPr="00CE4E8E">
          <w:rPr>
            <w:rFonts w:ascii="Arial" w:eastAsia="Times New Roman" w:hAnsi="Arial" w:cs="Arial"/>
            <w:sz w:val="20"/>
            <w:szCs w:val="20"/>
            <w:u w:val="single"/>
          </w:rPr>
          <w:t>https://forestresources.org/impact-of-covid-19-on-the-forest-products-industry</w:t>
        </w:r>
      </w:hyperlink>
    </w:p>
    <w:p w:rsidR="00CE4E8E" w:rsidRPr="00CE4E8E" w:rsidRDefault="00CE4E8E" w:rsidP="00CE4E8E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</w:p>
    <w:p w:rsidR="003B2167" w:rsidRDefault="003B2167" w:rsidP="00CE4E8E">
      <w:pPr>
        <w:spacing w:after="0" w:line="240" w:lineRule="auto"/>
        <w:rPr>
          <w:rStyle w:val="Hyperlink"/>
          <w:rFonts w:ascii="Arial" w:eastAsia="Times New Roman" w:hAnsi="Arial" w:cs="Arial"/>
          <w:color w:val="auto"/>
          <w:sz w:val="20"/>
          <w:szCs w:val="20"/>
        </w:rPr>
      </w:pPr>
      <w:r w:rsidRPr="000D7DA6">
        <w:rPr>
          <w:rFonts w:ascii="Arial" w:eastAsia="Times New Roman" w:hAnsi="Arial" w:cs="Arial"/>
          <w:b/>
          <w:bCs/>
          <w:sz w:val="20"/>
          <w:szCs w:val="20"/>
        </w:rPr>
        <w:t xml:space="preserve">For the Federal Motor Carrier Safety Regulations (FMCSR) Emergency Declaration please refer to: </w:t>
      </w:r>
      <w:hyperlink r:id="rId19" w:history="1">
        <w:r w:rsidRPr="00CE4E8E">
          <w:rPr>
            <w:rStyle w:val="Hyperlink"/>
            <w:rFonts w:ascii="Arial" w:eastAsia="Times New Roman" w:hAnsi="Arial" w:cs="Arial"/>
            <w:color w:val="auto"/>
            <w:sz w:val="20"/>
            <w:szCs w:val="20"/>
          </w:rPr>
          <w:t>https://www.fmcsa.dot.gov/emergency/expanded-emergency-declaration-under-49-cfr-ss-39023-no-2020-002-relating-covid-19</w:t>
        </w:r>
      </w:hyperlink>
    </w:p>
    <w:p w:rsidR="00CE4E8E" w:rsidRPr="000D7DA6" w:rsidRDefault="00CE4E8E" w:rsidP="00CE4E8E">
      <w:pPr>
        <w:spacing w:after="0" w:line="240" w:lineRule="auto"/>
        <w:rPr>
          <w:rStyle w:val="Hyperlink"/>
          <w:rFonts w:ascii="Arial" w:eastAsia="Times New Roman" w:hAnsi="Arial" w:cs="Arial"/>
          <w:color w:val="auto"/>
          <w:sz w:val="20"/>
          <w:szCs w:val="20"/>
        </w:rPr>
      </w:pPr>
    </w:p>
    <w:p w:rsidR="003B2167" w:rsidRPr="000D7DA6" w:rsidRDefault="003B2167" w:rsidP="00CE4E8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D7DA6">
        <w:rPr>
          <w:rFonts w:ascii="Arial" w:eastAsia="Times New Roman" w:hAnsi="Arial" w:cs="Arial"/>
          <w:b/>
          <w:bCs/>
          <w:sz w:val="20"/>
          <w:szCs w:val="20"/>
        </w:rPr>
        <w:t>For the Center for Disease Control and Prevention (CDC)</w:t>
      </w:r>
      <w:r w:rsidR="00CE4E8E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0D7DA6">
        <w:rPr>
          <w:rFonts w:ascii="Arial" w:eastAsia="Times New Roman" w:hAnsi="Arial" w:cs="Arial"/>
          <w:b/>
          <w:bCs/>
          <w:sz w:val="20"/>
          <w:szCs w:val="20"/>
        </w:rPr>
        <w:t xml:space="preserve">latest information on Covid-19 please refer to: </w:t>
      </w:r>
      <w:hyperlink r:id="rId20" w:history="1">
        <w:r w:rsidRPr="00CE4E8E">
          <w:rPr>
            <w:rFonts w:ascii="Arial" w:eastAsia="Times New Roman" w:hAnsi="Arial" w:cs="Arial"/>
            <w:sz w:val="20"/>
            <w:szCs w:val="20"/>
            <w:u w:val="single"/>
          </w:rPr>
          <w:t>https://www.cdc.gov/coronavirus/2019-ncov</w:t>
        </w:r>
      </w:hyperlink>
      <w:r w:rsidRPr="00CE4E8E">
        <w:rPr>
          <w:rFonts w:ascii="Arial" w:eastAsia="Times New Roman" w:hAnsi="Arial" w:cs="Arial"/>
          <w:sz w:val="20"/>
          <w:szCs w:val="20"/>
          <w:u w:val="single"/>
        </w:rPr>
        <w:t>/</w:t>
      </w:r>
    </w:p>
    <w:sectPr w:rsidR="003B2167" w:rsidRPr="000D7DA6" w:rsidSect="003C3A20">
      <w:pgSz w:w="12240" w:h="15840" w:code="1"/>
      <w:pgMar w:top="288" w:right="1008" w:bottom="288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9D"/>
    <w:rsid w:val="000D7DA6"/>
    <w:rsid w:val="003B2167"/>
    <w:rsid w:val="003C3A20"/>
    <w:rsid w:val="005C0D36"/>
    <w:rsid w:val="008D63B1"/>
    <w:rsid w:val="00B25CCC"/>
    <w:rsid w:val="00B578C0"/>
    <w:rsid w:val="00BF4478"/>
    <w:rsid w:val="00CE4E8E"/>
    <w:rsid w:val="00D26FBB"/>
    <w:rsid w:val="00D9327C"/>
    <w:rsid w:val="00DC7892"/>
    <w:rsid w:val="00E0109B"/>
    <w:rsid w:val="00E4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89574-B3CE-45E8-9AD9-DEC10A43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8C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78C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7D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5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csg.org/covid19/state-covid-19-websites-and-related-resources/" TargetMode="External"/><Relationship Id="rId13" Type="http://schemas.openxmlformats.org/officeDocument/2006/relationships/hyperlink" Target="https://www.dol.gov/coronavirus" TargetMode="External"/><Relationship Id="rId18" Type="http://schemas.openxmlformats.org/officeDocument/2006/relationships/hyperlink" Target="https://forestresources.org/impact-of-covid-19-on-the-forest-products-industry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kfia.org/LinkClick.aspx?fileticket=dhoSE3eHJFI%3d&amp;tabid=4809&amp;portalid=137&amp;mid=16100" TargetMode="External"/><Relationship Id="rId12" Type="http://schemas.openxmlformats.org/officeDocument/2006/relationships/hyperlink" Target="https://www.irs.gov/coronavirus" TargetMode="External"/><Relationship Id="rId17" Type="http://schemas.openxmlformats.org/officeDocument/2006/relationships/hyperlink" Target="https://web.csg.org/covid19/state-covid-19-websites-and-related-resourc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ba.gov/disaster-assistance/coronavirus-covid-19" TargetMode="External"/><Relationship Id="rId20" Type="http://schemas.openxmlformats.org/officeDocument/2006/relationships/hyperlink" Target="https://www.cdc.gov/coronavirus/2019-ncov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ba.gov/page/coronavirus-covid-19-small-business-guidance-loan-resources" TargetMode="External"/><Relationship Id="rId11" Type="http://schemas.openxmlformats.org/officeDocument/2006/relationships/hyperlink" Target="http://www.tnforestry.com/files/1131/File/CISA_Guidance_on_the_Essential_Critical_Infrastructure_Workforce_508C_0V%203-23.pdf" TargetMode="External"/><Relationship Id="rId5" Type="http://schemas.openxmlformats.org/officeDocument/2006/relationships/hyperlink" Target="https://govstatus.egov.com/kycovid19" TargetMode="External"/><Relationship Id="rId15" Type="http://schemas.openxmlformats.org/officeDocument/2006/relationships/hyperlink" Target="https://www.sba.gov/page/coronavirus-covid-19-small-business-guidance-loan-resources" TargetMode="External"/><Relationship Id="rId10" Type="http://schemas.openxmlformats.org/officeDocument/2006/relationships/hyperlink" Target="https://www.uschamber.com/sites/default/files/023595_comm_corona_virus_smallbiz_loan_final.pdf" TargetMode="External"/><Relationship Id="rId19" Type="http://schemas.openxmlformats.org/officeDocument/2006/relationships/hyperlink" Target="https://www.fmcsa.dot.gov/emergency/expanded-emergency-declaration-under-49-cfr-ss-39023-no-2020-002-relating-covid-19" TargetMode="External"/><Relationship Id="rId4" Type="http://schemas.openxmlformats.org/officeDocument/2006/relationships/hyperlink" Target="https://governor.ky.gov/attachments/20200325_Executive-Order_2020-257_Healthy-at-Home.pdf" TargetMode="External"/><Relationship Id="rId9" Type="http://schemas.openxmlformats.org/officeDocument/2006/relationships/hyperlink" Target="https://files.constantcontact.com/c011433d501/1cfb7007-533a-44da-af13-60644cc201e6.pdf" TargetMode="External"/><Relationship Id="rId14" Type="http://schemas.openxmlformats.org/officeDocument/2006/relationships/hyperlink" Target="https://www.dol.gov/agencies/whd/pandemi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Michele</cp:lastModifiedBy>
  <cp:revision>2</cp:revision>
  <cp:lastPrinted>2020-03-31T15:45:00Z</cp:lastPrinted>
  <dcterms:created xsi:type="dcterms:W3CDTF">2020-04-02T13:31:00Z</dcterms:created>
  <dcterms:modified xsi:type="dcterms:W3CDTF">2020-04-02T13:31:00Z</dcterms:modified>
</cp:coreProperties>
</file>